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2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4"/>
        <w:jc w:val="center"/>
      </w:pPr>
      <w:r>
        <w:rPr>
          <w:bCs w:val="false"/>
          <w:sz w:val="32"/>
          <w:szCs w:val="32"/>
          <w:u w:val="single"/>
        </w:rPr>
        <w:t>ZÁVÄZNÁ PRIHLÁŠKA  NA ŠKOLENIE TRÉNEROV:</w:t>
      </w:r>
    </w:p>
    <w:p>
      <w:pPr>
        <w:pStyle w:val="style34"/>
        <w:jc w:val="center"/>
      </w:pPr>
      <w:r>
        <w:rPr>
          <w:b w:val="false"/>
          <w:bCs w:val="false"/>
          <w:sz w:val="32"/>
          <w:szCs w:val="32"/>
        </w:rPr>
      </w:r>
    </w:p>
    <w:p>
      <w:pPr>
        <w:pStyle w:val="style34"/>
      </w:pPr>
      <w:r>
        <w:rPr>
          <w:bCs w:val="false"/>
          <w:sz w:val="24"/>
          <w:lang w:val="sk-SK"/>
        </w:rPr>
        <w:t>Prihlasujem</w:t>
      </w:r>
      <w:r>
        <w:rPr>
          <w:bCs w:val="false"/>
          <w:sz w:val="24"/>
        </w:rPr>
        <w:t xml:space="preserve"> sa na školenie (názov školenia) :</w:t>
      </w:r>
    </w:p>
    <w:p>
      <w:pPr>
        <w:pStyle w:val="style34"/>
      </w:pPr>
      <w:r>
        <w:rPr>
          <w:bCs w:val="false"/>
          <w:sz w:val="24"/>
        </w:rPr>
      </w:r>
    </w:p>
    <w:p>
      <w:pPr>
        <w:pStyle w:val="style34"/>
      </w:pPr>
      <w:r>
        <w:rPr>
          <w:bCs w:val="false"/>
          <w:sz w:val="24"/>
        </w:rPr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Ind w:type="dxa" w:w="115"/>
      </w:tblPr>
      <w:tblGrid>
        <w:gridCol w:w="9246"/>
      </w:tblGrid>
      <w:tr>
        <w:trPr>
          <w:trHeight w:hRule="atLeast" w:val="535"/>
          <w:cantSplit w:val="false"/>
        </w:trPr>
        <w:tc>
          <w:tcPr>
            <w:tcW w:type="dxa" w:w="92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spacing w:after="0" w:before="0"/>
            </w:pPr>
            <w:r>
              <w:rPr>
                <w:bCs w:val="false"/>
                <w:sz w:val="24"/>
              </w:rPr>
              <w:t xml:space="preserve">Meno </w:t>
            </w:r>
            <w:r>
              <w:rPr>
                <w:rFonts w:ascii="Arial" w:cs="Arial" w:hAnsi="Arial"/>
                <w:color w:val="FF0000"/>
                <w:sz w:val="20"/>
                <w:szCs w:val="20"/>
                <w:lang w:eastAsia="en-US"/>
              </w:rPr>
              <w:t>***</w:t>
            </w:r>
            <w:r>
              <w:rPr>
                <w:bCs w:val="false"/>
                <w:sz w:val="24"/>
              </w:rPr>
              <w:t>:</w:t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92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spacing w:after="0" w:before="120"/>
            </w:pPr>
            <w:r>
              <w:rPr>
                <w:bCs w:val="false"/>
                <w:sz w:val="24"/>
              </w:rPr>
              <w:t>Priezvisko</w:t>
            </w:r>
            <w:r>
              <w:rPr>
                <w:bCs w:val="false"/>
                <w:sz w:val="24"/>
              </w:rPr>
              <w:t xml:space="preserve"> </w:t>
            </w:r>
            <w:r>
              <w:rPr>
                <w:rFonts w:ascii="Arial" w:cs="Arial" w:hAnsi="Arial"/>
                <w:color w:val="FF0000"/>
                <w:sz w:val="20"/>
                <w:szCs w:val="20"/>
                <w:lang w:eastAsia="en-US"/>
              </w:rPr>
              <w:t>***</w:t>
            </w:r>
            <w:r>
              <w:rPr>
                <w:bCs w:val="false"/>
                <w:sz w:val="24"/>
              </w:rPr>
              <w:t xml:space="preserve">: </w:t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92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spacing w:after="0" w:before="120"/>
            </w:pPr>
            <w:r>
              <w:rPr>
                <w:bCs w:val="false"/>
                <w:sz w:val="24"/>
              </w:rPr>
              <w:t>Rodné p</w:t>
            </w:r>
            <w:r>
              <w:rPr>
                <w:bCs w:val="false"/>
                <w:sz w:val="24"/>
              </w:rPr>
              <w:t xml:space="preserve">riezvisko </w:t>
            </w:r>
            <w:r>
              <w:rPr>
                <w:rFonts w:ascii="Arial" w:cs="Arial" w:hAnsi="Arial"/>
                <w:color w:val="FF0000"/>
                <w:sz w:val="20"/>
                <w:szCs w:val="20"/>
                <w:lang w:eastAsia="en-US"/>
              </w:rPr>
              <w:t>***</w:t>
            </w:r>
            <w:r>
              <w:rPr>
                <w:bCs w:val="false"/>
                <w:sz w:val="24"/>
              </w:rPr>
              <w:t>:</w:t>
            </w:r>
          </w:p>
        </w:tc>
      </w:tr>
      <w:tr>
        <w:trPr>
          <w:trHeight w:hRule="atLeast" w:val="545"/>
          <w:cantSplit w:val="false"/>
        </w:trPr>
        <w:tc>
          <w:tcPr>
            <w:tcW w:type="dxa" w:w="92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  <w:spacing w:after="0" w:before="120"/>
            </w:pPr>
            <w:r>
              <w:rPr>
                <w:bCs w:val="false"/>
                <w:sz w:val="24"/>
              </w:rPr>
              <w:t>Dátum narodenia</w:t>
            </w:r>
            <w:r>
              <w:rPr>
                <w:bCs w:val="false"/>
                <w:sz w:val="24"/>
              </w:rPr>
              <w:t xml:space="preserve"> </w:t>
            </w:r>
            <w:r>
              <w:rPr>
                <w:rFonts w:ascii="Arial" w:cs="Arial" w:hAnsi="Arial"/>
                <w:color w:val="FF0000"/>
                <w:sz w:val="20"/>
                <w:szCs w:val="20"/>
                <w:lang w:eastAsia="en-US"/>
              </w:rPr>
              <w:t>***</w:t>
            </w:r>
            <w:r>
              <w:rPr>
                <w:bCs w:val="false"/>
                <w:sz w:val="24"/>
              </w:rPr>
              <w:t xml:space="preserve">: 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92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napToGrid w:val="false"/>
              <w:spacing w:after="0" w:before="280"/>
            </w:pPr>
            <w:r>
              <w:rPr>
                <w:b/>
                <w:bCs/>
              </w:rPr>
              <w:t>Miesto narodenia</w:t>
            </w:r>
            <w:r>
              <w:rPr>
                <w:bCs/>
              </w:rPr>
              <w:t xml:space="preserve"> </w:t>
            </w:r>
            <w:r>
              <w:rPr>
                <w:rFonts w:ascii="Arial" w:cs="Arial" w:hAnsi="Arial"/>
                <w:b/>
                <w:color w:val="FF0000"/>
                <w:sz w:val="20"/>
                <w:szCs w:val="20"/>
                <w:lang w:eastAsia="en-US"/>
              </w:rPr>
              <w:t>***</w:t>
            </w:r>
            <w:r>
              <w:rPr>
                <w:rFonts w:ascii="Arial" w:cs="Arial" w:eastAsia="Arial" w:hAnsi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</w:rPr>
              <w:t xml:space="preserve"> </w:t>
            </w:r>
          </w:p>
        </w:tc>
      </w:tr>
      <w:tr>
        <w:trPr>
          <w:trHeight w:hRule="atLeast" w:val="2361"/>
          <w:cantSplit w:val="false"/>
        </w:trPr>
        <w:tc>
          <w:tcPr>
            <w:tcW w:type="dxa" w:w="92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napToGrid w:val="false"/>
              <w:spacing w:after="280" w:before="0"/>
            </w:pPr>
            <w:r>
              <w:rPr>
                <w:b/>
                <w:bCs/>
              </w:rPr>
              <w:t>Držiteľ trénerskej licencie</w:t>
            </w:r>
            <w:r>
              <w:rPr/>
              <w:t xml:space="preserve">  </w:t>
            </w:r>
            <w:r>
              <w:rPr>
                <w:color w:val="FF0000"/>
              </w:rPr>
              <w:t xml:space="preserve">*** </w:t>
            </w:r>
            <w:r>
              <w:rPr>
                <w:i/>
                <w:iCs/>
              </w:rPr>
              <w:t>(podčiarknite)</w:t>
            </w:r>
            <w:r>
              <w:rPr/>
              <w:t>:</w:t>
            </w:r>
          </w:p>
          <w:p>
            <w:pPr>
              <w:pStyle w:val="style27"/>
              <w:ind w:firstLine="1148" w:left="0" w:right="0"/>
            </w:pPr>
            <w:r>
              <w:rPr>
                <w:sz w:val="24"/>
                <w:szCs w:val="24"/>
              </w:rPr>
              <w:t>Nie som držiteľom žiadnej trénerskej licencie</w:t>
            </w:r>
          </w:p>
          <w:p>
            <w:pPr>
              <w:pStyle w:val="style27"/>
              <w:ind w:firstLine="1148" w:left="0" w:right="0"/>
            </w:pPr>
            <w:r>
              <w:rPr>
                <w:sz w:val="24"/>
                <w:szCs w:val="24"/>
              </w:rPr>
            </w:r>
          </w:p>
          <w:p>
            <w:pPr>
              <w:pStyle w:val="style27"/>
              <w:ind w:firstLine="1148" w:left="0" w:right="0"/>
            </w:pPr>
            <w:r>
              <w:rPr>
                <w:sz w:val="24"/>
                <w:szCs w:val="24"/>
              </w:rPr>
              <w:t>UEFA Grassroots C licencia</w:t>
              <w:tab/>
              <w:tab/>
              <w:t>platnosť licencie do:</w:t>
            </w:r>
          </w:p>
          <w:p>
            <w:pPr>
              <w:pStyle w:val="style27"/>
              <w:ind w:firstLine="1148" w:left="0" w:right="0"/>
            </w:pPr>
            <w:r>
              <w:rPr>
                <w:sz w:val="24"/>
                <w:szCs w:val="24"/>
              </w:rPr>
              <w:tab/>
            </w:r>
          </w:p>
          <w:p>
            <w:pPr>
              <w:pStyle w:val="style27"/>
              <w:spacing w:after="120" w:before="0"/>
              <w:ind w:firstLine="1148" w:left="0" w:right="0"/>
            </w:pPr>
            <w:r>
              <w:rPr>
                <w:sz w:val="24"/>
                <w:szCs w:val="24"/>
              </w:rPr>
              <w:t>IV. tr. trieda / „SFZ“ C licencia</w:t>
              <w:tab/>
              <w:tab/>
              <w:t>platnosť licencie do:</w:t>
              <w:tab/>
            </w:r>
          </w:p>
        </w:tc>
      </w:tr>
      <w:tr>
        <w:trPr>
          <w:trHeight w:hRule="atLeast" w:val="1261"/>
          <w:cantSplit w:val="false"/>
        </w:trPr>
        <w:tc>
          <w:tcPr>
            <w:tcW w:type="dxa" w:w="924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napToGrid w:val="false"/>
            </w:pPr>
            <w:r>
              <w:rPr>
                <w:bCs w:val="false"/>
                <w:sz w:val="28"/>
                <w:szCs w:val="28"/>
                <w:u w:val="single"/>
              </w:rPr>
              <w:t>Kontaktné údaje</w:t>
            </w:r>
            <w:r>
              <w:rPr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Arial" w:cs="Arial" w:hAnsi="Arial"/>
                <w:color w:val="FF0000"/>
              </w:rPr>
              <w:t>***</w:t>
            </w:r>
            <w:r>
              <w:rPr>
                <w:bCs w:val="false"/>
                <w:sz w:val="28"/>
                <w:szCs w:val="28"/>
              </w:rPr>
              <w:t>:</w:t>
            </w:r>
          </w:p>
          <w:p>
            <w:pPr>
              <w:pStyle w:val="style34"/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34"/>
            </w:pPr>
            <w:r>
              <w:rPr>
                <w:bCs w:val="false"/>
                <w:sz w:val="24"/>
              </w:rPr>
              <w:t xml:space="preserve">Adresa (+ PSČ) : </w:t>
            </w:r>
          </w:p>
          <w:p>
            <w:pPr>
              <w:pStyle w:val="style34"/>
            </w:pPr>
            <w:r>
              <w:rPr>
                <w:bCs w:val="false"/>
                <w:sz w:val="24"/>
              </w:rPr>
              <w:t xml:space="preserve">Telefón (mobil) : </w:t>
            </w:r>
          </w:p>
          <w:p>
            <w:pPr>
              <w:pStyle w:val="style34"/>
            </w:pPr>
            <w:r>
              <w:rPr>
                <w:bCs w:val="false"/>
                <w:sz w:val="24"/>
              </w:rPr>
              <w:t xml:space="preserve">E-mail : </w:t>
            </w:r>
          </w:p>
          <w:p>
            <w:pPr>
              <w:pStyle w:val="style27"/>
              <w:spacing w:after="120" w:before="0"/>
              <w:ind w:firstLine="1148" w:left="0" w:right="0"/>
            </w:pPr>
            <w:r>
              <w:rPr>
                <w:rFonts w:ascii="Myriad Pro Light;Times New Roman" w:cs="Myriad Pro Light;Times New Roman" w:hAnsi="Myriad Pro Light;Times New Roman"/>
                <w:b/>
                <w:bCs/>
              </w:rPr>
            </w:r>
          </w:p>
        </w:tc>
      </w:tr>
    </w:tbl>
    <w:p>
      <w:pPr>
        <w:pStyle w:val="style0"/>
        <w:widowControl w:val="false"/>
        <w:autoSpaceDE w:val="false"/>
      </w:pPr>
      <w:r>
        <w:rPr>
          <w:rFonts w:ascii="Arial" w:cs="Arial" w:hAnsi="Arial"/>
          <w:b w:val="false"/>
          <w:bCs w:val="false"/>
          <w:color w:val="FF0000"/>
          <w:sz w:val="20"/>
          <w:szCs w:val="20"/>
          <w:lang w:eastAsia="en-US"/>
        </w:rPr>
        <w:t>***</w:t>
      </w:r>
      <w:r>
        <w:rPr>
          <w:rFonts w:ascii="Arial" w:cs="Arial" w:eastAsia="Arial" w:hAnsi="Arial"/>
          <w:b w:val="false"/>
          <w:bCs w:val="false"/>
          <w:color w:val="FF0000"/>
          <w:sz w:val="20"/>
          <w:szCs w:val="20"/>
          <w:lang w:eastAsia="en-US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  <w:lang w:eastAsia="en-US"/>
        </w:rPr>
        <w:t>povinný</w:t>
      </w:r>
      <w:r>
        <w:rPr>
          <w:rFonts w:ascii="Arial" w:cs="Arial" w:eastAsia="Arial" w:hAnsi="Arial"/>
          <w:b w:val="false"/>
          <w:bCs w:val="false"/>
          <w:sz w:val="20"/>
          <w:szCs w:val="20"/>
          <w:lang w:eastAsia="en-US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  <w:lang w:eastAsia="en-US"/>
        </w:rPr>
        <w:t>údaj</w:t>
      </w:r>
      <w:r>
        <w:rPr>
          <w:rFonts w:ascii="Arial" w:cs="Arial" w:eastAsia="Arial" w:hAnsi="Arial"/>
          <w:b w:val="false"/>
          <w:bCs w:val="false"/>
          <w:sz w:val="20"/>
          <w:szCs w:val="20"/>
          <w:lang w:eastAsia="en-US"/>
        </w:rPr>
        <w:t xml:space="preserve"> </w:t>
      </w:r>
      <w:r>
        <w:rPr>
          <w:rFonts w:ascii="Arial" w:cs="Arial" w:hAnsi="Arial"/>
          <w:b w:val="false"/>
          <w:bCs w:val="false"/>
          <w:sz w:val="20"/>
          <w:szCs w:val="20"/>
          <w:lang w:eastAsia="en-US"/>
        </w:rPr>
        <w:tab/>
        <w:tab/>
        <w:tab/>
      </w:r>
      <w:r>
        <w:rPr>
          <w:rFonts w:eastAsia="Verdana"/>
          <w:bCs w:val="false"/>
          <w:sz w:val="28"/>
          <w:szCs w:val="28"/>
          <w:u w:val="single"/>
        </w:rPr>
        <w:t xml:space="preserve"> </w:t>
      </w:r>
    </w:p>
    <w:p>
      <w:pPr>
        <w:pStyle w:val="style0"/>
        <w:spacing w:after="280" w:before="280"/>
        <w:ind w:hanging="0" w:left="0" w:right="0"/>
      </w:pPr>
      <w:r>
        <w:rPr>
          <w:bCs w:val="false"/>
          <w:sz w:val="28"/>
          <w:szCs w:val="28"/>
          <w:u w:val="single"/>
        </w:rPr>
        <w:t>Dátum:</w:t>
      </w:r>
    </w:p>
    <w:tbl>
      <w:tblPr>
        <w:tblW w:type="dxa" w:w="3384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</w:tblPr>
      <w:tblGrid>
        <w:gridCol w:w="3384"/>
      </w:tblGrid>
      <w:tr>
        <w:trPr>
          <w:trHeight w:hRule="atLeast" w:val="422"/>
          <w:cantSplit w:val="false"/>
        </w:trPr>
        <w:tc>
          <w:tcPr>
            <w:tcW w:type="dxa" w:w="338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210" w:hAnchor="margin" w:hRule="atLeast" w:hSpace="180" w:vAnchor="margin" w:w="3384" w:wrap="around" w:x="5876" w:y="235"/>
              <w:shd w:fill="FFFFFF" w:val="clear"/>
            </w:pPr>
            <w:r>
              <w:rPr>
                <w:bCs w:val="false"/>
                <w:sz w:val="28"/>
                <w:szCs w:val="28"/>
                <w:u w:val="single"/>
              </w:rPr>
            </w:r>
          </w:p>
        </w:tc>
      </w:tr>
    </w:tbl>
    <w:p>
      <w:pPr>
        <w:pStyle w:val="style0"/>
        <w:widowControl w:val="false"/>
        <w:autoSpaceDE w:val="false"/>
      </w:pPr>
      <w:r>
        <w:rPr>
          <w:bCs w:val="false"/>
          <w:sz w:val="28"/>
          <w:szCs w:val="28"/>
          <w:u w:val="single"/>
        </w:rPr>
      </w:r>
    </w:p>
    <w:p>
      <w:pPr>
        <w:pStyle w:val="style0"/>
        <w:widowControl w:val="false"/>
        <w:autoSpaceDE w:val="false"/>
      </w:pPr>
      <w:r>
        <w:rPr>
          <w:bCs w:val="false"/>
          <w:sz w:val="28"/>
          <w:szCs w:val="28"/>
          <w:u w:val="single"/>
        </w:rPr>
      </w:r>
    </w:p>
    <w:p>
      <w:pPr>
        <w:pStyle w:val="style0"/>
        <w:widowControl w:val="false"/>
        <w:autoSpaceDE w:val="false"/>
      </w:pPr>
      <w:r>
        <w:rPr>
          <w:bCs w:val="false"/>
          <w:sz w:val="28"/>
          <w:szCs w:val="28"/>
          <w:u w:val="single"/>
        </w:rPr>
      </w:r>
    </w:p>
    <w:p>
      <w:pPr>
        <w:pStyle w:val="style0"/>
        <w:widowControl w:val="false"/>
        <w:autoSpaceDE w:val="false"/>
      </w:pPr>
      <w:r>
        <w:rPr>
          <w:rFonts w:ascii="Times New Roman" w:cs="Times New Roman" w:hAnsi="Times New Roman"/>
          <w:bCs w:val="false"/>
          <w:sz w:val="22"/>
          <w:szCs w:val="22"/>
          <w:u w:val="single"/>
        </w:rPr>
        <w:t xml:space="preserve">  </w:t>
      </w:r>
      <w:r>
        <w:rPr>
          <w:rFonts w:ascii="Times New Roman" w:cs="Times New Roman" w:hAnsi="Times New Roman"/>
          <w:bCs w:val="false"/>
          <w:sz w:val="22"/>
          <w:szCs w:val="22"/>
          <w:u w:val="single"/>
        </w:rPr>
        <w:t>Prihlášky zasielať</w:t>
      </w:r>
      <w:r>
        <w:rPr>
          <w:rFonts w:ascii="Times New Roman" w:cs="Times New Roman" w:hAnsi="Times New Roman"/>
          <w:b w:val="false"/>
          <w:bCs w:val="false"/>
          <w:sz w:val="22"/>
          <w:szCs w:val="22"/>
        </w:rPr>
        <w:t xml:space="preserve"> :</w:t>
      </w:r>
      <w:r>
        <w:rPr>
          <w:rFonts w:eastAsia="Verdana"/>
          <w:b w:val="false"/>
          <w:bCs w:val="false"/>
          <w:sz w:val="24"/>
        </w:rPr>
        <w:t xml:space="preserve">  </w:t>
      </w:r>
      <w:r>
        <w:rPr>
          <w:b w:val="false"/>
          <w:bCs w:val="false"/>
          <w:sz w:val="24"/>
        </w:rPr>
        <w:tab/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eastAsia="en-US" w:val="en-US"/>
        </w:rPr>
        <w:t>Bratislavský futbalový zväz</w:t>
      </w:r>
    </w:p>
    <w:p>
      <w:pPr>
        <w:pStyle w:val="style0"/>
        <w:widowControl w:val="false"/>
        <w:autoSpaceDE w:val="false"/>
        <w:ind w:firstLine="708" w:left="1416" w:right="0"/>
      </w:pPr>
      <w:r>
        <w:rPr>
          <w:rFonts w:ascii="Times New Roman" w:cs="Times New Roman" w:hAnsi="Times New Roman"/>
          <w:b w:val="false"/>
          <w:bCs w:val="false"/>
          <w:sz w:val="24"/>
        </w:rPr>
        <w:t>Súmračná 27, 821 02 Bratislava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eastAsia="en-US" w:val="en-US"/>
        </w:rPr>
        <w:t xml:space="preserve"> </w:t>
      </w:r>
    </w:p>
    <w:p>
      <w:pPr>
        <w:pStyle w:val="style0"/>
        <w:widowControl w:val="false"/>
        <w:autoSpaceDE w:val="false"/>
        <w:ind w:firstLine="708" w:left="1416" w:right="0"/>
      </w:pPr>
      <w:r>
        <w:rPr>
          <w:rFonts w:ascii="Times New Roman" w:cs="Times New Roman" w:hAnsi="Times New Roman"/>
          <w:b w:val="false"/>
          <w:bCs w:val="false"/>
          <w:sz w:val="24"/>
          <w:szCs w:val="24"/>
          <w:lang w:eastAsia="en-US" w:val="en-US"/>
        </w:rPr>
        <w:t>M: +421 902 937 031</w:t>
      </w:r>
    </w:p>
    <w:p>
      <w:pPr>
        <w:pStyle w:val="style0"/>
        <w:widowControl w:val="false"/>
        <w:autoSpaceDE w:val="false"/>
        <w:ind w:firstLine="708" w:left="1416" w:right="0"/>
      </w:pPr>
      <w:hyperlink r:id="rId2">
        <w:r>
          <w:rPr>
            <w:rStyle w:val="style20"/>
            <w:rFonts w:ascii="Times New Roman" w:cs="Times New Roman" w:hAnsi="Times New Roman"/>
            <w:b w:val="false"/>
            <w:bCs w:val="false"/>
            <w:color w:val="386EFF"/>
            <w:sz w:val="24"/>
            <w:szCs w:val="24"/>
            <w:u w:val="single"/>
            <w:lang w:eastAsia="en-US" w:val="en-US"/>
          </w:rPr>
          <w:t>michal.kovac@futbalsfz.sk</w:t>
        </w:r>
      </w:hyperlink>
      <w:r>
        <w:rPr>
          <w:rFonts w:ascii="Times New Roman" w:cs="Times New Roman" w:hAnsi="Times New Roman"/>
          <w:b w:val="false"/>
          <w:bCs w:val="false"/>
          <w:sz w:val="24"/>
          <w:szCs w:val="24"/>
          <w:lang w:eastAsia="en-US" w:val="en-US"/>
        </w:rPr>
        <w:t xml:space="preserve"> | </w:t>
      </w:r>
    </w:p>
    <w:sectPr>
      <w:headerReference r:id="rId3" w:type="default"/>
      <w:type w:val="nextPage"/>
      <v:line from="108pt,10.2pt" id="shape_0" style="position:absolute" to="504.8pt,10.2pt">
        <v:stroke color="black" joinstyle="miter" weight="9360"/>
        <v:fill detectmouseclick="t"/>
      </v:line>
      <w:pgSz w:h="16838" w:w="11906"/>
      <w:pgMar w:bottom="1418" w:footer="0" w:gutter="0" w:header="709" w:left="1134" w:right="1134" w:top="1418"/>
      <w:pgNumType w:fmt="decimal"/>
      <w:formProt w:val="false"/>
      <w:textDirection w:val="lrTb"/>
      <w:docGrid w:charSpace="0" w:linePitch="655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ind w:hanging="0" w:left="2160" w:right="0"/>
    </w:pPr>
    <w:r>
      <w:rPr>
        <w:rFonts w:ascii="Tahoma" w:cs="Tahoma" w:hAnsi="Tahoma"/>
        <w:sz w:val="16"/>
        <w:szCs w:val="16"/>
        <w:lang w:eastAsia="sk-SK" w:val="sk-SK"/>
      </w:rPr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381000</wp:posOffset>
          </wp:positionH>
          <wp:positionV relativeFrom="line">
            <wp:posOffset>64770</wp:posOffset>
          </wp:positionV>
          <wp:extent cx="762000" cy="762000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ind w:hanging="0" w:left="2160" w:right="0"/>
    </w:pPr>
    <w:r>
      <w:rPr>
        <w:rFonts w:ascii="Tahoma" w:cs="Tahoma" w:hAnsi="Tahoma"/>
        <w:sz w:val="22"/>
        <w:szCs w:val="22"/>
      </w:rPr>
      <w:t>BRATISLAVSKÝ</w:t>
    </w:r>
    <w:r>
      <w:rPr>
        <w:rFonts w:ascii="Tahoma" w:cs="Tahoma" w:eastAsia="Tahoma" w:hAnsi="Tahoma"/>
        <w:sz w:val="22"/>
        <w:szCs w:val="22"/>
      </w:rPr>
      <w:t xml:space="preserve"> </w:t>
    </w:r>
    <w:r>
      <w:rPr>
        <w:rFonts w:ascii="Tahoma" w:cs="Tahoma" w:hAnsi="Tahoma"/>
        <w:sz w:val="22"/>
        <w:szCs w:val="22"/>
      </w:rPr>
      <w:t>FUTBALOVÝ</w:t>
    </w:r>
    <w:r>
      <w:rPr>
        <w:rFonts w:ascii="Tahoma" w:cs="Tahoma" w:eastAsia="Tahoma" w:hAnsi="Tahoma"/>
        <w:sz w:val="22"/>
        <w:szCs w:val="22"/>
      </w:rPr>
      <w:t xml:space="preserve"> </w:t>
    </w:r>
    <w:r>
      <w:rPr>
        <w:rFonts w:ascii="Tahoma" w:cs="Tahoma" w:hAnsi="Tahoma"/>
        <w:sz w:val="22"/>
        <w:szCs w:val="22"/>
      </w:rPr>
      <w:t>ZVÄZ</w:t>
    </w:r>
  </w:p>
  <w:p>
    <w:pPr>
      <w:pStyle w:val="style0"/>
      <w:ind w:hanging="0" w:left="2160" w:right="0"/>
    </w:pPr>
    <w:r>
      <w:rPr>
        <w:rFonts w:ascii="Tahoma" w:cs="Tahoma" w:hAnsi="Tahoma"/>
        <w:b w:val="false"/>
        <w:bCs w:val="false"/>
        <w:sz w:val="16"/>
        <w:szCs w:val="16"/>
      </w:rPr>
      <w:t>Súmračná</w:t>
    </w:r>
    <w:r>
      <w:rPr>
        <w:rFonts w:ascii="Tahoma" w:cs="Tahoma" w:eastAsia="Tahoma" w:hAnsi="Tahoma"/>
        <w:b w:val="false"/>
        <w:bCs w:val="false"/>
        <w:sz w:val="16"/>
        <w:szCs w:val="16"/>
      </w:rPr>
      <w:t xml:space="preserve"> </w:t>
    </w:r>
    <w:r>
      <w:rPr>
        <w:rFonts w:ascii="Tahoma" w:cs="Tahoma" w:hAnsi="Tahoma"/>
        <w:b w:val="false"/>
        <w:bCs w:val="false"/>
        <w:sz w:val="16"/>
        <w:szCs w:val="16"/>
      </w:rPr>
      <w:t>27,</w:t>
    </w:r>
    <w:r>
      <w:rPr>
        <w:rFonts w:ascii="Tahoma" w:cs="Tahoma" w:eastAsia="Tahoma" w:hAnsi="Tahoma"/>
        <w:b w:val="false"/>
        <w:bCs w:val="false"/>
        <w:sz w:val="16"/>
        <w:szCs w:val="16"/>
      </w:rPr>
      <w:t xml:space="preserve">  </w:t>
    </w:r>
    <w:r>
      <w:rPr>
        <w:rFonts w:ascii="Tahoma" w:cs="Tahoma" w:hAnsi="Tahoma"/>
        <w:b w:val="false"/>
        <w:bCs w:val="false"/>
        <w:sz w:val="16"/>
        <w:szCs w:val="16"/>
      </w:rPr>
      <w:t>821</w:t>
    </w:r>
    <w:r>
      <w:rPr>
        <w:rFonts w:ascii="Tahoma" w:cs="Tahoma" w:eastAsia="Tahoma" w:hAnsi="Tahoma"/>
        <w:b w:val="false"/>
        <w:bCs w:val="false"/>
        <w:sz w:val="16"/>
        <w:szCs w:val="16"/>
      </w:rPr>
      <w:t xml:space="preserve"> </w:t>
    </w:r>
    <w:r>
      <w:rPr>
        <w:rFonts w:ascii="Tahoma" w:cs="Tahoma" w:hAnsi="Tahoma"/>
        <w:b w:val="false"/>
        <w:bCs w:val="false"/>
        <w:sz w:val="16"/>
        <w:szCs w:val="16"/>
      </w:rPr>
      <w:t>02</w:t>
    </w:r>
    <w:r>
      <w:rPr>
        <w:rFonts w:ascii="Tahoma" w:cs="Tahoma" w:eastAsia="Tahoma" w:hAnsi="Tahoma"/>
        <w:b w:val="false"/>
        <w:bCs w:val="false"/>
        <w:sz w:val="16"/>
        <w:szCs w:val="16"/>
      </w:rPr>
      <w:t xml:space="preserve">  </w:t>
    </w:r>
    <w:r>
      <w:rPr>
        <w:rFonts w:ascii="Tahoma" w:cs="Tahoma" w:hAnsi="Tahoma"/>
        <w:b w:val="false"/>
        <w:bCs w:val="false"/>
        <w:sz w:val="16"/>
        <w:szCs w:val="16"/>
      </w:rPr>
      <w:t>Bratislava,</w:t>
    </w:r>
    <w:r>
      <w:rPr>
        <w:rFonts w:ascii="Tahoma" w:cs="Tahoma" w:eastAsia="Tahoma" w:hAnsi="Tahoma"/>
        <w:b w:val="false"/>
        <w:bCs w:val="false"/>
        <w:sz w:val="16"/>
        <w:szCs w:val="16"/>
      </w:rPr>
      <w:t xml:space="preserve"> </w:t>
    </w:r>
    <w:r>
      <w:rPr>
        <w:rFonts w:ascii="Tahoma" w:cs="Tahoma" w:hAnsi="Tahoma"/>
        <w:b w:val="false"/>
        <w:bCs w:val="false"/>
        <w:sz w:val="16"/>
        <w:szCs w:val="16"/>
      </w:rPr>
      <w:t>Slovenská</w:t>
    </w:r>
    <w:r>
      <w:rPr>
        <w:rFonts w:ascii="Tahoma" w:cs="Tahoma" w:eastAsia="Tahoma" w:hAnsi="Tahoma"/>
        <w:b w:val="false"/>
        <w:bCs w:val="false"/>
        <w:sz w:val="16"/>
        <w:szCs w:val="16"/>
      </w:rPr>
      <w:t xml:space="preserve"> </w:t>
    </w:r>
    <w:r>
      <w:rPr>
        <w:rFonts w:ascii="Tahoma" w:cs="Tahoma" w:hAnsi="Tahoma"/>
        <w:b w:val="false"/>
        <w:bCs w:val="false"/>
        <w:sz w:val="16"/>
        <w:szCs w:val="16"/>
      </w:rPr>
      <w:t>republika</w:t>
    </w:r>
  </w:p>
  <w:p>
    <w:pPr>
      <w:pStyle w:val="style0"/>
      <w:ind w:hanging="0" w:left="2160" w:right="0"/>
    </w:pPr>
    <w:r>
      <w:rPr>
        <w:rFonts w:ascii="Tahoma" w:cs="Tahoma" w:hAnsi="Tahoma"/>
        <w:b w:val="false"/>
        <w:bCs w:val="false"/>
        <w:sz w:val="16"/>
        <w:szCs w:val="16"/>
      </w:rPr>
      <w:t>IČO:</w:t>
    </w:r>
    <w:r>
      <w:rPr>
        <w:rFonts w:ascii="Tahoma" w:cs="Tahoma" w:eastAsia="Tahoma" w:hAnsi="Tahoma"/>
        <w:b w:val="false"/>
        <w:bCs w:val="false"/>
        <w:sz w:val="16"/>
        <w:szCs w:val="16"/>
      </w:rPr>
      <w:t xml:space="preserve"> </w:t>
    </w:r>
    <w:r>
      <w:rPr>
        <w:rFonts w:ascii="Tahoma" w:cs="Tahoma" w:hAnsi="Tahoma"/>
        <w:b w:val="false"/>
        <w:bCs w:val="false"/>
        <w:sz w:val="16"/>
        <w:szCs w:val="16"/>
      </w:rPr>
      <w:t>30809959,</w:t>
    </w:r>
    <w:r>
      <w:rPr>
        <w:rFonts w:ascii="Tahoma" w:cs="Tahoma" w:eastAsia="Tahoma" w:hAnsi="Tahoma"/>
        <w:b w:val="false"/>
        <w:bCs w:val="false"/>
        <w:sz w:val="16"/>
        <w:szCs w:val="16"/>
      </w:rPr>
      <w:t xml:space="preserve"> </w:t>
    </w:r>
    <w:r>
      <w:rPr>
        <w:rFonts w:ascii="Tahoma" w:cs="Tahoma" w:hAnsi="Tahoma"/>
        <w:b w:val="false"/>
        <w:bCs w:val="false"/>
        <w:sz w:val="16"/>
        <w:szCs w:val="16"/>
      </w:rPr>
      <w:t>DIČ:</w:t>
    </w:r>
    <w:r>
      <w:rPr>
        <w:rFonts w:ascii="Tahoma" w:cs="Tahoma" w:eastAsia="Tahoma" w:hAnsi="Tahoma"/>
        <w:b w:val="false"/>
        <w:bCs w:val="false"/>
        <w:sz w:val="16"/>
        <w:szCs w:val="16"/>
      </w:rPr>
      <w:t xml:space="preserve"> </w:t>
    </w:r>
    <w:r>
      <w:rPr>
        <w:rFonts w:ascii="Tahoma" w:cs="Tahoma" w:hAnsi="Tahoma"/>
        <w:b w:val="false"/>
        <w:bCs w:val="false"/>
        <w:sz w:val="16"/>
        <w:szCs w:val="16"/>
      </w:rPr>
      <w:t>2021394957</w:t>
    </w:r>
  </w:p>
  <w:p>
    <w:pPr>
      <w:pStyle w:val="style0"/>
      <w:ind w:hanging="0" w:left="2160" w:right="0"/>
    </w:pPr>
    <w:r>
      <w:rPr>
        <w:rFonts w:ascii="Tahoma" w:cs="Tahoma" w:hAnsi="Tahoma"/>
        <w:b w:val="false"/>
        <w:sz w:val="16"/>
        <w:szCs w:val="16"/>
      </w:rPr>
      <w:t>Bankové</w:t>
    </w:r>
    <w:r>
      <w:rPr>
        <w:rFonts w:ascii="Tahoma" w:cs="Tahoma" w:eastAsia="Tahoma" w:hAnsi="Tahoma"/>
        <w:b w:val="false"/>
        <w:sz w:val="16"/>
        <w:szCs w:val="16"/>
      </w:rPr>
      <w:t xml:space="preserve"> </w:t>
    </w:r>
    <w:r>
      <w:rPr>
        <w:rFonts w:ascii="Tahoma" w:cs="Tahoma" w:hAnsi="Tahoma"/>
        <w:b w:val="false"/>
        <w:sz w:val="16"/>
        <w:szCs w:val="16"/>
      </w:rPr>
      <w:t>spojenie</w:t>
    </w:r>
    <w:r>
      <w:rPr>
        <w:rFonts w:ascii="Tahoma" w:cs="Tahoma" w:hAnsi="Tahoma"/>
        <w:b w:val="false"/>
        <w:sz w:val="16"/>
        <w:szCs w:val="16"/>
      </w:rPr>
      <w:t>:</w:t>
    </w:r>
    <w:r>
      <w:rPr>
        <w:rFonts w:ascii="Tahoma" w:cs="Tahoma" w:eastAsia="Tahoma" w:hAnsi="Tahoma"/>
        <w:b w:val="false"/>
        <w:sz w:val="16"/>
        <w:szCs w:val="16"/>
      </w:rPr>
      <w:t xml:space="preserve"> </w:t>
    </w:r>
    <w:r>
      <w:rPr>
        <w:rFonts w:ascii="Tahoma" w:cs="Tahoma" w:hAnsi="Tahoma"/>
        <w:b w:val="false"/>
        <w:sz w:val="16"/>
        <w:szCs w:val="16"/>
      </w:rPr>
      <w:t>VÚB</w:t>
    </w:r>
    <w:r>
      <w:rPr>
        <w:rFonts w:ascii="Tahoma" w:cs="Tahoma" w:eastAsia="Tahoma" w:hAnsi="Tahoma"/>
        <w:b w:val="false"/>
        <w:sz w:val="16"/>
        <w:szCs w:val="16"/>
      </w:rPr>
      <w:t xml:space="preserve"> </w:t>
    </w:r>
    <w:r>
      <w:rPr>
        <w:rFonts w:ascii="Tahoma" w:cs="Tahoma" w:hAnsi="Tahoma"/>
        <w:b w:val="false"/>
        <w:sz w:val="16"/>
        <w:szCs w:val="16"/>
      </w:rPr>
      <w:t>Bratislava,</w:t>
    </w:r>
    <w:r>
      <w:rPr>
        <w:rFonts w:ascii="Tahoma" w:cs="Tahoma" w:eastAsia="Tahoma" w:hAnsi="Tahoma"/>
        <w:b w:val="false"/>
        <w:sz w:val="16"/>
        <w:szCs w:val="16"/>
      </w:rPr>
      <w:t xml:space="preserve"> </w:t>
    </w:r>
    <w:r>
      <w:rPr>
        <w:rFonts w:ascii="Tahoma" w:cs="Tahoma" w:hAnsi="Tahoma"/>
        <w:b w:val="false"/>
        <w:sz w:val="16"/>
        <w:szCs w:val="16"/>
      </w:rPr>
      <w:t>č.ú iban.:</w:t>
    </w:r>
    <w:r>
      <w:rPr>
        <w:rFonts w:ascii="Tahoma" w:cs="Tahoma" w:eastAsia="Tahoma" w:hAnsi="Tahoma"/>
        <w:b w:val="false"/>
        <w:sz w:val="16"/>
        <w:szCs w:val="16"/>
      </w:rPr>
      <w:t xml:space="preserve"> SK 64 0200 0000 000</w:t>
    </w:r>
    <w:r>
      <w:rPr>
        <w:rFonts w:ascii="Tahoma" w:cs="Tahoma" w:hAnsi="Tahoma"/>
        <w:b w:val="false"/>
        <w:sz w:val="16"/>
        <w:szCs w:val="16"/>
      </w:rPr>
      <w:t>1 8293 7012</w:t>
    </w:r>
    <w:r>
      <w:rPr>
        <w:rFonts w:ascii="Tahoma" w:cs="Tahoma" w:eastAsia="Tahoma" w:hAnsi="Tahoma"/>
        <w:b w:val="false"/>
        <w:sz w:val="16"/>
        <w:szCs w:val="16"/>
      </w:rPr>
      <w:t xml:space="preserve"> </w:t>
    </w:r>
    <w:r>
      <w:rPr>
        <w:rFonts w:ascii="Tahoma" w:cs="Tahoma" w:eastAsia="Tahoma" w:hAnsi="Tahoma"/>
        <w:b w:val="false"/>
        <w:sz w:val="16"/>
        <w:szCs w:val="16"/>
      </w:rPr>
      <w:t xml:space="preserve"> </w:t>
    </w:r>
  </w:p>
  <w:p>
    <w:pPr>
      <w:pStyle w:val="style0"/>
      <w:ind w:hanging="0" w:left="2160" w:right="0"/>
    </w:pPr>
    <w:r>
      <w:rPr>
        <w:rFonts w:ascii="Tahoma" w:cs="Tahoma" w:hAnsi="Tahoma"/>
        <w:b w:val="false"/>
        <w:sz w:val="16"/>
        <w:szCs w:val="16"/>
      </w:rPr>
      <w:t>E-mail</w:t>
    </w:r>
    <w:r>
      <w:rPr>
        <w:rFonts w:ascii="Tahoma" w:cs="Tahoma" w:eastAsia="Tahoma" w:hAnsi="Tahoma"/>
        <w:b w:val="false"/>
        <w:sz w:val="16"/>
        <w:szCs w:val="16"/>
      </w:rPr>
      <w:t xml:space="preserve"> </w:t>
    </w:r>
    <w:r>
      <w:rPr>
        <w:rFonts w:ascii="Tahoma" w:cs="Tahoma" w:hAnsi="Tahoma"/>
        <w:b w:val="false"/>
        <w:sz w:val="16"/>
        <w:szCs w:val="16"/>
      </w:rPr>
      <w:t>na</w:t>
    </w:r>
    <w:r>
      <w:rPr>
        <w:rFonts w:ascii="Tahoma" w:cs="Tahoma" w:eastAsia="Tahoma" w:hAnsi="Tahoma"/>
        <w:b w:val="false"/>
        <w:sz w:val="16"/>
        <w:szCs w:val="16"/>
      </w:rPr>
      <w:t xml:space="preserve"> </w:t>
    </w:r>
    <w:r>
      <w:rPr>
        <w:rFonts w:ascii="Tahoma" w:cs="Tahoma" w:hAnsi="Tahoma"/>
        <w:b w:val="false"/>
        <w:sz w:val="16"/>
        <w:szCs w:val="16"/>
      </w:rPr>
      <w:t>sekretariát</w:t>
    </w:r>
    <w:r>
      <w:rPr>
        <w:rFonts w:ascii="Tahoma" w:cs="Tahoma" w:eastAsia="Tahoma" w:hAnsi="Tahoma"/>
        <w:b w:val="false"/>
        <w:sz w:val="16"/>
        <w:szCs w:val="16"/>
      </w:rPr>
      <w:t xml:space="preserve"> </w:t>
    </w:r>
    <w:r>
      <w:rPr>
        <w:rFonts w:ascii="Tahoma" w:cs="Tahoma" w:hAnsi="Tahoma"/>
        <w:b w:val="false"/>
        <w:sz w:val="16"/>
        <w:szCs w:val="16"/>
      </w:rPr>
      <w:t>BFZ</w:t>
    </w:r>
    <w:r>
      <w:rPr>
        <w:rFonts w:ascii="Tahoma" w:cs="Tahoma" w:eastAsia="Tahoma" w:hAnsi="Tahoma"/>
        <w:b w:val="false"/>
        <w:sz w:val="16"/>
        <w:szCs w:val="16"/>
      </w:rPr>
      <w:t xml:space="preserve"> </w:t>
    </w:r>
    <w:r>
      <w:rPr>
        <w:rFonts w:ascii="Tahoma" w:cs="Tahoma" w:hAnsi="Tahoma"/>
        <w:b w:val="false"/>
        <w:sz w:val="16"/>
        <w:szCs w:val="16"/>
      </w:rPr>
      <w:t>:</w:t>
    </w:r>
    <w:r>
      <w:rPr>
        <w:rFonts w:ascii="Tahoma" w:cs="Tahoma" w:eastAsia="Tahoma" w:hAnsi="Tahoma"/>
        <w:b w:val="false"/>
        <w:sz w:val="16"/>
        <w:szCs w:val="16"/>
      </w:rPr>
      <w:t xml:space="preserve"> </w:t>
    </w:r>
    <w:hyperlink r:id="rId4">
      <w:r>
        <w:rPr>
          <w:rStyle w:val="style20"/>
          <w:rStyle w:val="style20"/>
          <w:rFonts w:ascii="Tahoma" w:cs="Tahoma" w:hAnsi="Tahoma"/>
          <w:b/>
          <w:sz w:val="16"/>
          <w:szCs w:val="16"/>
        </w:rPr>
        <w:t>jan.farbula@futbalsfz.sk</w:t>
      </w:r>
    </w:hyperlink>
    <w:r>
      <w:rPr>
        <w:rFonts w:ascii="Tahoma" w:cs="Tahoma" w:eastAsia="Tahoma" w:hAnsi="Tahoma"/>
        <w:b w:val="false"/>
        <w:sz w:val="16"/>
        <w:szCs w:val="16"/>
      </w:rPr>
      <w:t xml:space="preserve"> </w:t>
    </w:r>
  </w:p>
  <w:p>
    <w:pPr>
      <w:pStyle w:val="style0"/>
      <w:ind w:hanging="0" w:left="2160" w:right="0"/>
    </w:pPr>
    <w:r>
      <w:rPr>
        <w:rFonts w:ascii="Tahoma" w:cs="Tahoma" w:eastAsia="Tahoma" w:hAnsi="Tahoma"/>
        <w:b w:val="false"/>
        <w:sz w:val="16"/>
        <w:szCs w:val="16"/>
      </w:rPr>
      <w:t xml:space="preserve"> </w:t>
    </w:r>
    <w:r>
      <w:rPr>
        <w:rFonts w:ascii="Tahoma" w:cs="Tahoma" w:hAnsi="Tahoma"/>
        <w:sz w:val="16"/>
        <w:szCs w:val="16"/>
      </w:rPr>
      <w:t>www.futbalbfz.sk</w:t>
    </w:r>
  </w:p>
  <w:p>
    <w:pPr>
      <w:pStyle w:val="style32"/>
      <w:ind w:hanging="0" w:left="360" w:right="0"/>
    </w:pPr>
    <w:r>
      <w:rPr>
        <w:lang w:eastAsia="sk-SK" w:val="sk-SK"/>
      </w:rPr>
      <w:pict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Východzie"/>
    <w:next w:val="style0"/>
    <w:pPr>
      <w:widowControl/>
      <w:tabs>
        <w:tab w:leader="none" w:pos="708" w:val="left"/>
      </w:tabs>
      <w:suppressAutoHyphens w:val="true"/>
    </w:pPr>
    <w:rPr>
      <w:rFonts w:ascii="Verdana" w:cs="Verdana" w:eastAsia="Times New Roman" w:hAnsi="Verdana"/>
      <w:b/>
      <w:bCs/>
      <w:color w:val="auto"/>
      <w:sz w:val="48"/>
      <w:szCs w:val="48"/>
      <w:lang w:bidi="ar-SA" w:eastAsia="zh-CN" w:val="sk-SK"/>
    </w:rPr>
  </w:style>
  <w:style w:styleId="style1" w:type="paragraph">
    <w:name w:val="Nadpis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sz w:val="36"/>
      <w:szCs w:val="24"/>
      <w:lang w:val="sk-SK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2"/>
    <w:next w:val="style16"/>
    <w:rPr>
      <w:rFonts w:ascii="Courier New" w:cs="Courier New" w:hAnsi="Courier New"/>
    </w:rPr>
  </w:style>
  <w:style w:styleId="style17" w:type="character">
    <w:name w:val="WW8Num1z3"/>
    <w:next w:val="style17"/>
    <w:rPr>
      <w:rFonts w:ascii="Wingdings" w:cs="Wingdings" w:hAnsi="Wingdings"/>
    </w:rPr>
  </w:style>
  <w:style w:styleId="style18" w:type="character">
    <w:name w:val="Default Paragraph Font"/>
    <w:next w:val="style18"/>
    <w:rPr/>
  </w:style>
  <w:style w:styleId="style19" w:type="character">
    <w:name w:val="Silné zvýraznenie"/>
    <w:next w:val="style19"/>
    <w:rPr>
      <w:b/>
      <w:bCs/>
    </w:rPr>
  </w:style>
  <w:style w:styleId="style20" w:type="character">
    <w:name w:val="Internetový odkaz"/>
    <w:next w:val="style20"/>
    <w:rPr>
      <w:color w:val="0000FF"/>
      <w:u w:val="single"/>
    </w:rPr>
  </w:style>
  <w:style w:styleId="style21" w:type="character">
    <w:name w:val="skype_pnh_print_container"/>
    <w:basedOn w:val="style18"/>
    <w:next w:val="style21"/>
    <w:rPr/>
  </w:style>
  <w:style w:styleId="style22" w:type="character">
    <w:name w:val="skype_pnh_mark"/>
    <w:basedOn w:val="style18"/>
    <w:next w:val="style22"/>
    <w:rPr/>
  </w:style>
  <w:style w:styleId="style23" w:type="character">
    <w:name w:val="Heading 1 Char"/>
    <w:next w:val="style23"/>
    <w:rPr>
      <w:rFonts w:ascii="Verdana" w:cs="Verdana" w:hAnsi="Verdana"/>
      <w:b/>
      <w:bCs/>
      <w:sz w:val="36"/>
      <w:szCs w:val="24"/>
    </w:rPr>
  </w:style>
  <w:style w:styleId="style24" w:type="character">
    <w:name w:val="Body Text 2 Char"/>
    <w:next w:val="style24"/>
    <w:rPr>
      <w:b/>
      <w:bCs/>
      <w:sz w:val="16"/>
      <w:szCs w:val="24"/>
    </w:rPr>
  </w:style>
  <w:style w:styleId="style25" w:type="character">
    <w:name w:val="Body Text Char"/>
    <w:basedOn w:val="style18"/>
    <w:next w:val="style25"/>
    <w:rPr/>
  </w:style>
  <w:style w:styleId="style26" w:type="paragraph">
    <w:name w:val="Nadpis"/>
    <w:basedOn w:val="style0"/>
    <w:next w:val="style27"/>
    <w:pPr>
      <w:keepNext/>
      <w:spacing w:after="120" w:before="240"/>
    </w:pPr>
    <w:rPr>
      <w:rFonts w:ascii="Arial" w:cs="Lucida Sans" w:eastAsia="Microsoft YaHei" w:hAnsi="Arial"/>
      <w:sz w:val="28"/>
      <w:szCs w:val="28"/>
    </w:rPr>
  </w:style>
  <w:style w:styleId="style27" w:type="paragraph">
    <w:name w:val="Telo textu"/>
    <w:basedOn w:val="style0"/>
    <w:next w:val="style27"/>
    <w:pPr>
      <w:widowControl w:val="false"/>
      <w:suppressAutoHyphens w:val="true"/>
      <w:spacing w:after="120" w:before="0"/>
    </w:pPr>
    <w:rPr>
      <w:rFonts w:ascii="Times New Roman" w:cs="Times New Roman" w:hAnsi="Times New Roman"/>
      <w:b w:val="false"/>
      <w:bCs w:val="false"/>
      <w:sz w:val="20"/>
      <w:szCs w:val="20"/>
    </w:rPr>
  </w:style>
  <w:style w:styleId="style28" w:type="paragraph">
    <w:name w:val="Zoznam"/>
    <w:basedOn w:val="style27"/>
    <w:next w:val="style28"/>
    <w:pPr/>
    <w:rPr>
      <w:rFonts w:cs="Lucida Sans"/>
    </w:rPr>
  </w:style>
  <w:style w:styleId="style29" w:type="paragraph">
    <w:name w:val="Popisok"/>
    <w:basedOn w:val="style0"/>
    <w:next w:val="style29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Lucida Sans"/>
    </w:rPr>
  </w:style>
  <w:style w:styleId="style31" w:type="paragraph">
    <w:name w:val="Normal (Web)"/>
    <w:basedOn w:val="style0"/>
    <w:next w:val="style31"/>
    <w:pPr>
      <w:spacing w:after="280" w:before="280"/>
    </w:pPr>
    <w:rPr>
      <w:rFonts w:ascii="Times New Roman" w:cs="Times New Roman" w:hAnsi="Times New Roman"/>
      <w:b w:val="false"/>
      <w:bCs w:val="false"/>
      <w:sz w:val="24"/>
      <w:szCs w:val="24"/>
    </w:rPr>
  </w:style>
  <w:style w:styleId="style32" w:type="paragraph">
    <w:name w:val="Hlavička"/>
    <w:basedOn w:val="style0"/>
    <w:next w:val="style32"/>
    <w:pPr>
      <w:tabs>
        <w:tab w:leader="none" w:pos="4536" w:val="center"/>
        <w:tab w:leader="none" w:pos="9072" w:val="right"/>
      </w:tabs>
    </w:pPr>
    <w:rPr/>
  </w:style>
  <w:style w:styleId="style33" w:type="paragraph">
    <w:name w:val="Päta"/>
    <w:basedOn w:val="style0"/>
    <w:next w:val="style33"/>
    <w:pPr>
      <w:tabs>
        <w:tab w:leader="none" w:pos="4536" w:val="center"/>
        <w:tab w:leader="none" w:pos="9072" w:val="right"/>
      </w:tabs>
    </w:pPr>
    <w:rPr/>
  </w:style>
  <w:style w:styleId="style34" w:type="paragraph">
    <w:name w:val="Body Text 2"/>
    <w:basedOn w:val="style0"/>
    <w:next w:val="style34"/>
    <w:pPr/>
    <w:rPr>
      <w:rFonts w:ascii="Times New Roman" w:cs="Times New Roman" w:hAnsi="Times New Roman"/>
      <w:sz w:val="16"/>
      <w:szCs w:val="24"/>
      <w:lang w:val="sk-SK"/>
    </w:rPr>
  </w:style>
  <w:style w:styleId="style35" w:type="paragraph">
    <w:name w:val="Obsah 1"/>
    <w:basedOn w:val="style0"/>
    <w:next w:val="style0"/>
    <w:pPr/>
    <w:rPr/>
  </w:style>
  <w:style w:styleId="style36" w:type="paragraph">
    <w:name w:val="Obsah 2"/>
    <w:basedOn w:val="style0"/>
    <w:next w:val="style0"/>
    <w:pPr>
      <w:ind w:hanging="0" w:left="480" w:right="0"/>
    </w:pPr>
    <w:rPr/>
  </w:style>
  <w:style w:styleId="style37" w:type="paragraph">
    <w:name w:val="Obsah 3"/>
    <w:basedOn w:val="style0"/>
    <w:next w:val="style0"/>
    <w:pPr>
      <w:ind w:hanging="0" w:left="960" w:right="0"/>
    </w:pPr>
    <w:rPr/>
  </w:style>
  <w:style w:styleId="style38" w:type="paragraph">
    <w:name w:val="Obsah 4"/>
    <w:basedOn w:val="style0"/>
    <w:next w:val="style0"/>
    <w:pPr>
      <w:ind w:hanging="0" w:left="1440" w:right="0"/>
    </w:pPr>
    <w:rPr/>
  </w:style>
  <w:style w:styleId="style39" w:type="paragraph">
    <w:name w:val="Obsah 5"/>
    <w:basedOn w:val="style0"/>
    <w:next w:val="style0"/>
    <w:pPr>
      <w:ind w:hanging="0" w:left="1920" w:right="0"/>
    </w:pPr>
    <w:rPr/>
  </w:style>
  <w:style w:styleId="style40" w:type="paragraph">
    <w:name w:val="Obsah 6"/>
    <w:basedOn w:val="style0"/>
    <w:next w:val="style0"/>
    <w:pPr>
      <w:ind w:hanging="0" w:left="2400" w:right="0"/>
    </w:pPr>
    <w:rPr/>
  </w:style>
  <w:style w:styleId="style41" w:type="paragraph">
    <w:name w:val="Obsah 7"/>
    <w:basedOn w:val="style0"/>
    <w:next w:val="style0"/>
    <w:pPr>
      <w:ind w:hanging="0" w:left="2880" w:right="0"/>
    </w:pPr>
    <w:rPr/>
  </w:style>
  <w:style w:styleId="style42" w:type="paragraph">
    <w:name w:val="Obsah 8"/>
    <w:basedOn w:val="style0"/>
    <w:next w:val="style0"/>
    <w:pPr>
      <w:ind w:hanging="0" w:left="3360" w:right="0"/>
    </w:pPr>
    <w:rPr/>
  </w:style>
  <w:style w:styleId="style43" w:type="paragraph">
    <w:name w:val="Obsah 9"/>
    <w:basedOn w:val="style0"/>
    <w:next w:val="style0"/>
    <w:pPr>
      <w:ind w:hanging="0" w:left="3840" w:right="0"/>
    </w:pPr>
    <w:rPr/>
  </w:style>
  <w:style w:styleId="style44" w:type="paragraph">
    <w:name w:val="Obsah tabuľky"/>
    <w:basedOn w:val="style0"/>
    <w:next w:val="style44"/>
    <w:pPr>
      <w:suppressLineNumbers/>
    </w:pPr>
    <w:rPr/>
  </w:style>
  <w:style w:styleId="style45" w:type="paragraph">
    <w:name w:val="Nadpis tabuľky"/>
    <w:basedOn w:val="style44"/>
    <w:next w:val="style45"/>
    <w:pPr>
      <w:suppressLineNumbers/>
      <w:jc w:val="center"/>
    </w:pPr>
    <w:rPr>
      <w:b/>
      <w:bCs/>
    </w:rPr>
  </w:style>
  <w:style w:styleId="style46" w:type="paragraph">
    <w:name w:val="Obsah rámca"/>
    <w:basedOn w:val="style27"/>
    <w:next w:val="style4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chal.kovac@futbalsfz.sk" TargetMode="External"/><Relationship Id="rId3" Type="http://schemas.openxmlformats.org/officeDocument/2006/relationships/header" Target="header1.xml"/><Relationship Id="rId4" Type="http://schemas.openxmlformats.org/officeDocument/2006/relationships/hyperlink" Target="mailto:jan.farbula@futbalsfz.s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1367256704</TotalTime>
  <Application>LibreOffice/3.4$Win32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2016-09-28T09:51:00.00Z</dcterms:created>
  <dc:creator>xy</dc:creator>
  <cp:lastModifiedBy>m k</cp:lastModifiedBy>
  <cp:lastPrinted>2011-05-03T15:16:00.00Z</cp:lastPrinted>
  <dcterms:modified xsi:type="dcterms:W3CDTF">2016-09-28T09:51:00.00Z</dcterms:modified>
  <cp:revision>2</cp:revision>
</cp:coreProperties>
</file>