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B" w:rsidRDefault="00527BEB" w:rsidP="00E25FC1">
      <w:pPr>
        <w:pStyle w:val="Normlnywebov"/>
        <w:spacing w:before="120"/>
      </w:pPr>
    </w:p>
    <w:p w:rsidR="00B85B8D" w:rsidRPr="00B85B8D" w:rsidRDefault="00B85B8D" w:rsidP="00B85B8D">
      <w:pPr>
        <w:pStyle w:val="Normlnywebov"/>
        <w:spacing w:before="120"/>
        <w:jc w:val="center"/>
        <w:rPr>
          <w:b/>
          <w:i/>
          <w:sz w:val="52"/>
          <w:szCs w:val="52"/>
        </w:rPr>
      </w:pPr>
      <w:r w:rsidRPr="00B85B8D">
        <w:rPr>
          <w:b/>
          <w:i/>
          <w:sz w:val="52"/>
          <w:szCs w:val="52"/>
        </w:rPr>
        <w:t>PRIHLÁŠKA</w:t>
      </w:r>
    </w:p>
    <w:p w:rsidR="006438B3" w:rsidRPr="00B85B8D" w:rsidRDefault="00B85B8D" w:rsidP="00B85B8D">
      <w:pPr>
        <w:pStyle w:val="Normlnywebov"/>
        <w:spacing w:before="120"/>
        <w:jc w:val="center"/>
        <w:rPr>
          <w:b/>
          <w:i/>
        </w:rPr>
      </w:pPr>
      <w:r w:rsidRPr="00B85B8D">
        <w:rPr>
          <w:b/>
          <w:i/>
        </w:rPr>
        <w:t>do zimn</w:t>
      </w:r>
      <w:r w:rsidR="00855A7C">
        <w:rPr>
          <w:b/>
          <w:i/>
        </w:rPr>
        <w:t>ého turnaja seniorov na rok 2015</w:t>
      </w:r>
    </w:p>
    <w:p w:rsidR="006438B3" w:rsidRDefault="006438B3" w:rsidP="00E25FC1">
      <w:pPr>
        <w:pStyle w:val="Normlnywebov"/>
        <w:spacing w:before="120"/>
      </w:pPr>
    </w:p>
    <w:p w:rsidR="00B85B8D" w:rsidRDefault="00B85B8D" w:rsidP="00E25FC1">
      <w:pPr>
        <w:pStyle w:val="Normlnywebov"/>
        <w:spacing w:before="120"/>
      </w:pPr>
    </w:p>
    <w:p w:rsidR="00B85B8D" w:rsidRDefault="00786BDB" w:rsidP="00E25FC1">
      <w:pPr>
        <w:pStyle w:val="Normlnywebov"/>
        <w:spacing w:before="120"/>
      </w:pPr>
      <w:r>
        <w:t>F</w:t>
      </w:r>
      <w:r w:rsidR="00B85B8D">
        <w:t xml:space="preserve">utbalový klub ............................................................................................. týmto záväzne prihlasuje </w:t>
      </w:r>
    </w:p>
    <w:p w:rsidR="006438B3" w:rsidRDefault="00B85B8D" w:rsidP="00E25FC1">
      <w:pPr>
        <w:pStyle w:val="Normlnywebov"/>
        <w:spacing w:before="120"/>
      </w:pPr>
      <w:r>
        <w:t>svoje mužstvo do zimného turnaja seniorov</w:t>
      </w:r>
      <w:r w:rsidR="00855A7C">
        <w:t xml:space="preserve"> na rok 2015</w:t>
      </w:r>
      <w:r>
        <w:t>.</w:t>
      </w:r>
    </w:p>
    <w:p w:rsidR="006438B3" w:rsidRDefault="00786BDB" w:rsidP="00E25FC1">
      <w:pPr>
        <w:pStyle w:val="Normlnywebov"/>
        <w:spacing w:before="120"/>
      </w:pPr>
      <w:r>
        <w:t>Farba dresov, v ktorej budeme hrať: ....................................................................................................</w:t>
      </w:r>
    </w:p>
    <w:p w:rsidR="00786BDB" w:rsidRDefault="00786BDB" w:rsidP="00E25FC1">
      <w:pPr>
        <w:pStyle w:val="Normlnywebov"/>
        <w:spacing w:before="120"/>
      </w:pPr>
      <w:r>
        <w:t>Začiatok turnaja je</w:t>
      </w:r>
      <w:r w:rsidR="00855A7C">
        <w:t xml:space="preserve"> naplánovaný na  25.01.2015</w:t>
      </w:r>
      <w:r>
        <w:t>.</w:t>
      </w:r>
      <w:r w:rsidR="008C520E">
        <w:t>V prípade väčšieho počtu prihlásen</w:t>
      </w:r>
      <w:r w:rsidR="00855A7C">
        <w:t>ých družstiev sa turnaj začne 18.1.2015</w:t>
      </w:r>
    </w:p>
    <w:p w:rsidR="00786BDB" w:rsidRDefault="00786BDB" w:rsidP="00E25FC1">
      <w:pPr>
        <w:pStyle w:val="Normlnywebov"/>
        <w:spacing w:before="120"/>
      </w:pPr>
      <w:r>
        <w:t>Prihlášku je potre</w:t>
      </w:r>
      <w:r w:rsidR="008C520E">
        <w:t>bné zaslať</w:t>
      </w:r>
      <w:r>
        <w:t xml:space="preserve"> e-mailom na</w:t>
      </w:r>
      <w:r w:rsidR="008C520E">
        <w:t xml:space="preserve"> emailovú adresu</w:t>
      </w:r>
      <w:r>
        <w:t xml:space="preserve">: </w:t>
      </w:r>
      <w:hyperlink r:id="rId7" w:history="1">
        <w:r w:rsidRPr="00D155F8">
          <w:rPr>
            <w:rStyle w:val="Hypertextovprepojenie"/>
          </w:rPr>
          <w:t>darina.scibranyova@futbalsfz.sk</w:t>
        </w:r>
      </w:hyperlink>
      <w:r>
        <w:t xml:space="preserve"> a </w:t>
      </w:r>
      <w:hyperlink r:id="rId8" w:history="1">
        <w:r w:rsidRPr="00D155F8">
          <w:rPr>
            <w:rStyle w:val="Hypertextovprepojenie"/>
          </w:rPr>
          <w:t>jan.farbula@gmail.com</w:t>
        </w:r>
      </w:hyperlink>
      <w:r w:rsidR="00855A7C">
        <w:t xml:space="preserve"> do 3</w:t>
      </w:r>
      <w:r w:rsidR="0088161B">
        <w:t>.12</w:t>
      </w:r>
      <w:r w:rsidR="00855A7C">
        <w:t>.2014</w:t>
      </w:r>
      <w:r>
        <w:t>.</w:t>
      </w:r>
    </w:p>
    <w:p w:rsidR="00786BDB" w:rsidRDefault="002B20A4" w:rsidP="00E25FC1">
      <w:pPr>
        <w:pStyle w:val="Normlnywebov"/>
        <w:spacing w:before="120"/>
      </w:pPr>
      <w:r>
        <w:t>Štartovný vklad vo výške 515</w:t>
      </w:r>
      <w:r w:rsidR="00294122">
        <w:t>,-€ je potrebné uhradiť do 16.01.2015</w:t>
      </w:r>
      <w:r w:rsidR="00786BDB">
        <w:t xml:space="preserve"> na č.</w:t>
      </w:r>
      <w:r w:rsidR="008C520E">
        <w:t xml:space="preserve"> </w:t>
      </w:r>
      <w:r w:rsidR="00786BDB">
        <w:t>účtu 182937012/0200, pod variabilným symbolom 222</w:t>
      </w:r>
      <w:r w:rsidR="00D4742C">
        <w:t xml:space="preserve"> (do popisu uveďte názov klubu)</w:t>
      </w:r>
      <w:r w:rsidR="00786BDB">
        <w:t>.</w:t>
      </w: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  <w:r>
        <w:t>V .................................., dňa .......................</w:t>
      </w: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</w:p>
    <w:p w:rsidR="00786BDB" w:rsidRDefault="00786BDB" w:rsidP="00E25FC1">
      <w:pPr>
        <w:pStyle w:val="Normlnywebov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786BDB" w:rsidRDefault="00786BDB" w:rsidP="00E25FC1">
      <w:pPr>
        <w:pStyle w:val="Normlnywebov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pečiatka FK a podpis </w:t>
      </w:r>
    </w:p>
    <w:p w:rsidR="006438B3" w:rsidRDefault="006438B3" w:rsidP="00E25FC1">
      <w:pPr>
        <w:pStyle w:val="Normlnywebov"/>
        <w:spacing w:before="120"/>
      </w:pPr>
    </w:p>
    <w:p w:rsidR="00527BEB" w:rsidRDefault="00527BEB" w:rsidP="006438B3">
      <w:pPr>
        <w:pStyle w:val="Normlnywebov"/>
        <w:spacing w:before="120"/>
        <w:jc w:val="center"/>
      </w:pPr>
    </w:p>
    <w:sectPr w:rsidR="00527BEB" w:rsidSect="00D87D9B">
      <w:headerReference w:type="default" r:id="rId9"/>
      <w:pgSz w:w="11904" w:h="16840" w:code="9"/>
      <w:pgMar w:top="3181" w:right="1134" w:bottom="975" w:left="1134" w:header="975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48" w:rsidRDefault="00411B48">
      <w:r>
        <w:separator/>
      </w:r>
    </w:p>
  </w:endnote>
  <w:endnote w:type="continuationSeparator" w:id="0">
    <w:p w:rsidR="00411B48" w:rsidRDefault="0041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48" w:rsidRDefault="00411B48">
      <w:r>
        <w:separator/>
      </w:r>
    </w:p>
  </w:footnote>
  <w:footnote w:type="continuationSeparator" w:id="0">
    <w:p w:rsidR="00411B48" w:rsidRDefault="0041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31" w:rsidRDefault="00696F8D" w:rsidP="000E0631">
    <w:pPr>
      <w:spacing w:line="276" w:lineRule="auto"/>
      <w:ind w:left="2280"/>
      <w:rPr>
        <w:rFonts w:ascii="Tahoma" w:hAnsi="Tahoma" w:cs="Tahoma"/>
        <w:kern w:val="0"/>
        <w:sz w:val="20"/>
        <w:szCs w:val="20"/>
      </w:rPr>
    </w:pPr>
    <w:r w:rsidRPr="00696F8D">
      <w:rPr>
        <w:rFonts w:ascii="Tahoma" w:hAnsi="Tahoma" w:cs="Tahoma"/>
        <w:noProof/>
        <w:kern w:val="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18.95pt;width:1in;height:1in;z-index:1;mso-position-horizontal-relative:char;mso-position-vertical-relative:line">
          <v:imagedata r:id="rId1" o:title="logo BFZ"/>
        </v:shape>
      </w:pict>
    </w:r>
    <w:r w:rsidR="00D53C0B" w:rsidRPr="00EA0300">
      <w:rPr>
        <w:rFonts w:ascii="Tahoma" w:hAnsi="Tahoma" w:cs="Tahoma"/>
        <w:kern w:val="0"/>
        <w:sz w:val="22"/>
        <w:szCs w:val="22"/>
      </w:rPr>
      <w:t>BRATISLAVSKÝ FUTBALOVÝ ZVÄZ</w:t>
    </w:r>
    <w:r w:rsidR="00EA0300">
      <w:rPr>
        <w:rFonts w:ascii="Tahoma" w:hAnsi="Tahoma" w:cs="Tahoma"/>
        <w:kern w:val="0"/>
        <w:sz w:val="20"/>
        <w:szCs w:val="20"/>
      </w:rPr>
      <w:t xml:space="preserve">  </w:t>
    </w:r>
  </w:p>
  <w:p w:rsidR="000E0631" w:rsidRDefault="007368B9" w:rsidP="000E0631">
    <w:pPr>
      <w:spacing w:line="276" w:lineRule="auto"/>
      <w:ind w:left="2280"/>
      <w:rPr>
        <w:rFonts w:ascii="Tahoma" w:hAnsi="Tahoma" w:cs="Tahoma"/>
        <w:b w:val="0"/>
        <w:bCs w:val="0"/>
        <w:kern w:val="0"/>
        <w:sz w:val="16"/>
        <w:szCs w:val="16"/>
      </w:rPr>
    </w:pPr>
    <w:r>
      <w:rPr>
        <w:rFonts w:ascii="Tahoma" w:hAnsi="Tahoma" w:cs="Tahoma"/>
        <w:b w:val="0"/>
        <w:bCs w:val="0"/>
        <w:kern w:val="0"/>
        <w:sz w:val="16"/>
        <w:szCs w:val="16"/>
      </w:rPr>
      <w:t>Súmračná 27</w:t>
    </w:r>
    <w:r w:rsidR="001A0F00">
      <w:rPr>
        <w:rFonts w:ascii="Tahoma" w:hAnsi="Tahoma" w:cs="Tahoma"/>
        <w:b w:val="0"/>
        <w:bCs w:val="0"/>
        <w:kern w:val="0"/>
        <w:sz w:val="16"/>
        <w:szCs w:val="16"/>
      </w:rPr>
      <w:t>, 821</w:t>
    </w:r>
    <w:r w:rsidR="000E42C0">
      <w:rPr>
        <w:rFonts w:ascii="Tahoma" w:hAnsi="Tahoma" w:cs="Tahoma"/>
        <w:b w:val="0"/>
        <w:bCs w:val="0"/>
        <w:kern w:val="0"/>
        <w:sz w:val="16"/>
        <w:szCs w:val="16"/>
      </w:rPr>
      <w:t xml:space="preserve"> 0</w:t>
    </w:r>
    <w:r>
      <w:rPr>
        <w:rFonts w:ascii="Tahoma" w:hAnsi="Tahoma" w:cs="Tahoma"/>
        <w:b w:val="0"/>
        <w:bCs w:val="0"/>
        <w:kern w:val="0"/>
        <w:sz w:val="16"/>
        <w:szCs w:val="16"/>
      </w:rPr>
      <w:t>2</w:t>
    </w:r>
    <w:r w:rsidR="001A0F00">
      <w:rPr>
        <w:rFonts w:ascii="Tahoma" w:hAnsi="Tahoma" w:cs="Tahoma"/>
        <w:b w:val="0"/>
        <w:bCs w:val="0"/>
        <w:kern w:val="0"/>
        <w:sz w:val="16"/>
        <w:szCs w:val="16"/>
      </w:rPr>
      <w:t xml:space="preserve"> </w:t>
    </w:r>
    <w:r w:rsidR="00D53C0B" w:rsidRPr="00D53C0B">
      <w:rPr>
        <w:rFonts w:ascii="Tahoma" w:hAnsi="Tahoma" w:cs="Tahoma"/>
        <w:b w:val="0"/>
        <w:bCs w:val="0"/>
        <w:kern w:val="0"/>
        <w:sz w:val="16"/>
        <w:szCs w:val="16"/>
      </w:rPr>
      <w:t xml:space="preserve"> Bratislava, Slovenská republika</w:t>
    </w:r>
  </w:p>
  <w:p w:rsidR="00D53C0B" w:rsidRPr="00D53C0B" w:rsidRDefault="00D53C0B" w:rsidP="000E0631">
    <w:pPr>
      <w:spacing w:line="276" w:lineRule="auto"/>
      <w:ind w:left="2280"/>
      <w:rPr>
        <w:rFonts w:ascii="Tahoma" w:hAnsi="Tahoma" w:cs="Tahoma"/>
        <w:b w:val="0"/>
        <w:bCs w:val="0"/>
        <w:kern w:val="0"/>
        <w:sz w:val="16"/>
        <w:szCs w:val="16"/>
      </w:rPr>
    </w:pPr>
    <w:r w:rsidRPr="00D53C0B">
      <w:rPr>
        <w:rFonts w:ascii="Tahoma" w:hAnsi="Tahoma" w:cs="Tahoma"/>
        <w:b w:val="0"/>
        <w:bCs w:val="0"/>
        <w:kern w:val="0"/>
        <w:sz w:val="16"/>
        <w:szCs w:val="16"/>
      </w:rPr>
      <w:t>IČO: 30809959, DIČ: 20213949</w:t>
    </w:r>
    <w:r w:rsidR="00D87D9B">
      <w:rPr>
        <w:rFonts w:ascii="Tahoma" w:hAnsi="Tahoma" w:cs="Tahoma"/>
        <w:b w:val="0"/>
        <w:bCs w:val="0"/>
        <w:kern w:val="0"/>
        <w:sz w:val="16"/>
        <w:szCs w:val="16"/>
      </w:rPr>
      <w:t>4</w:t>
    </w:r>
    <w:r w:rsidRPr="00D53C0B">
      <w:rPr>
        <w:rFonts w:ascii="Tahoma" w:hAnsi="Tahoma" w:cs="Tahoma"/>
        <w:b w:val="0"/>
        <w:bCs w:val="0"/>
        <w:kern w:val="0"/>
        <w:sz w:val="16"/>
        <w:szCs w:val="16"/>
      </w:rPr>
      <w:t>7</w:t>
    </w:r>
  </w:p>
  <w:p w:rsidR="00C90DF7" w:rsidRDefault="00D53C0B" w:rsidP="000E0631">
    <w:pPr>
      <w:spacing w:line="276" w:lineRule="auto"/>
      <w:ind w:left="2280"/>
      <w:rPr>
        <w:rFonts w:ascii="Tahoma" w:hAnsi="Tahoma" w:cs="Tahoma"/>
        <w:b w:val="0"/>
        <w:sz w:val="16"/>
        <w:szCs w:val="16"/>
      </w:rPr>
    </w:pPr>
    <w:r w:rsidRPr="00D53C0B">
      <w:rPr>
        <w:rFonts w:ascii="Tahoma" w:hAnsi="Tahoma" w:cs="Tahoma"/>
        <w:b w:val="0"/>
        <w:kern w:val="0"/>
        <w:sz w:val="16"/>
        <w:szCs w:val="16"/>
      </w:rPr>
      <w:t>Bankové spojenie</w:t>
    </w:r>
    <w:r w:rsidRPr="00D53C0B">
      <w:rPr>
        <w:rFonts w:ascii="Tahoma" w:hAnsi="Tahoma" w:cs="Tahoma"/>
        <w:b w:val="0"/>
        <w:sz w:val="16"/>
        <w:szCs w:val="16"/>
      </w:rPr>
      <w:t xml:space="preserve">: VÚB Bratislava, </w:t>
    </w:r>
    <w:r w:rsidR="00EA0300">
      <w:rPr>
        <w:rFonts w:ascii="Tahoma" w:hAnsi="Tahoma" w:cs="Tahoma"/>
        <w:b w:val="0"/>
        <w:sz w:val="16"/>
        <w:szCs w:val="16"/>
      </w:rPr>
      <w:t>č.</w:t>
    </w:r>
    <w:r w:rsidR="000E0631">
      <w:rPr>
        <w:rFonts w:ascii="Tahoma" w:hAnsi="Tahoma" w:cs="Tahoma"/>
        <w:b w:val="0"/>
        <w:sz w:val="16"/>
        <w:szCs w:val="16"/>
      </w:rPr>
      <w:t xml:space="preserve"> </w:t>
    </w:r>
    <w:r w:rsidR="00EA0300">
      <w:rPr>
        <w:rFonts w:ascii="Tahoma" w:hAnsi="Tahoma" w:cs="Tahoma"/>
        <w:b w:val="0"/>
        <w:sz w:val="16"/>
        <w:szCs w:val="16"/>
      </w:rPr>
      <w:t>ú.:</w:t>
    </w:r>
    <w:r w:rsidR="007368B9">
      <w:rPr>
        <w:rFonts w:ascii="Tahoma" w:hAnsi="Tahoma" w:cs="Tahoma"/>
        <w:b w:val="0"/>
        <w:sz w:val="16"/>
        <w:szCs w:val="16"/>
      </w:rPr>
      <w:t xml:space="preserve"> 182937</w:t>
    </w:r>
    <w:r w:rsidRPr="00D53C0B">
      <w:rPr>
        <w:rFonts w:ascii="Tahoma" w:hAnsi="Tahoma" w:cs="Tahoma"/>
        <w:b w:val="0"/>
        <w:sz w:val="16"/>
        <w:szCs w:val="16"/>
      </w:rPr>
      <w:t>012 /0200</w:t>
    </w:r>
    <w:r w:rsidR="00EA0300">
      <w:rPr>
        <w:rFonts w:ascii="Tahoma" w:hAnsi="Tahoma" w:cs="Tahoma"/>
        <w:b w:val="0"/>
        <w:sz w:val="16"/>
        <w:szCs w:val="16"/>
      </w:rPr>
      <w:t xml:space="preserve"> </w:t>
    </w:r>
  </w:p>
  <w:p w:rsidR="00D53C0B" w:rsidRPr="00D53C0B" w:rsidRDefault="00D53C0B" w:rsidP="000E0631">
    <w:pPr>
      <w:spacing w:line="276" w:lineRule="auto"/>
      <w:ind w:left="2280"/>
      <w:rPr>
        <w:rFonts w:ascii="Tahoma" w:hAnsi="Tahoma" w:cs="Tahoma"/>
        <w:b w:val="0"/>
        <w:sz w:val="16"/>
        <w:szCs w:val="16"/>
      </w:rPr>
    </w:pPr>
  </w:p>
  <w:p w:rsidR="00D53C0B" w:rsidRDefault="00D53C0B" w:rsidP="00EA0300">
    <w:pPr>
      <w:pStyle w:val="Hlavika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DF6"/>
    <w:multiLevelType w:val="hybridMultilevel"/>
    <w:tmpl w:val="FD6E2E52"/>
    <w:lvl w:ilvl="0" w:tplc="8688802E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5E4F"/>
    <w:multiLevelType w:val="hybridMultilevel"/>
    <w:tmpl w:val="5B54F798"/>
    <w:lvl w:ilvl="0" w:tplc="16A62FE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0B"/>
    <w:rsid w:val="00026076"/>
    <w:rsid w:val="00062D2A"/>
    <w:rsid w:val="000971AF"/>
    <w:rsid w:val="000B56AE"/>
    <w:rsid w:val="000E0631"/>
    <w:rsid w:val="000E42C0"/>
    <w:rsid w:val="001746FF"/>
    <w:rsid w:val="001A0F00"/>
    <w:rsid w:val="001C09CF"/>
    <w:rsid w:val="001C594A"/>
    <w:rsid w:val="00206671"/>
    <w:rsid w:val="002230C9"/>
    <w:rsid w:val="0026134B"/>
    <w:rsid w:val="002676FC"/>
    <w:rsid w:val="00277C39"/>
    <w:rsid w:val="00294122"/>
    <w:rsid w:val="002B20A4"/>
    <w:rsid w:val="002D00C7"/>
    <w:rsid w:val="002F07B8"/>
    <w:rsid w:val="002F41A7"/>
    <w:rsid w:val="0038482B"/>
    <w:rsid w:val="00392D9C"/>
    <w:rsid w:val="003B3B18"/>
    <w:rsid w:val="00411B48"/>
    <w:rsid w:val="00417832"/>
    <w:rsid w:val="004A5234"/>
    <w:rsid w:val="00527BEB"/>
    <w:rsid w:val="00564EBE"/>
    <w:rsid w:val="005927E8"/>
    <w:rsid w:val="005B1F43"/>
    <w:rsid w:val="005D14CA"/>
    <w:rsid w:val="00613900"/>
    <w:rsid w:val="00622A1F"/>
    <w:rsid w:val="006438B3"/>
    <w:rsid w:val="00662FCD"/>
    <w:rsid w:val="00696F8D"/>
    <w:rsid w:val="006B7692"/>
    <w:rsid w:val="006F13C0"/>
    <w:rsid w:val="007368B9"/>
    <w:rsid w:val="00750D66"/>
    <w:rsid w:val="00786BDB"/>
    <w:rsid w:val="007A5D53"/>
    <w:rsid w:val="007C0887"/>
    <w:rsid w:val="007C0973"/>
    <w:rsid w:val="007C4D20"/>
    <w:rsid w:val="007F0E73"/>
    <w:rsid w:val="00822694"/>
    <w:rsid w:val="008235A1"/>
    <w:rsid w:val="00855A7C"/>
    <w:rsid w:val="00857BAB"/>
    <w:rsid w:val="008632E1"/>
    <w:rsid w:val="0088161B"/>
    <w:rsid w:val="008C4CF3"/>
    <w:rsid w:val="008C520E"/>
    <w:rsid w:val="008E13BD"/>
    <w:rsid w:val="008E7160"/>
    <w:rsid w:val="00917D9D"/>
    <w:rsid w:val="0099028E"/>
    <w:rsid w:val="00A0044A"/>
    <w:rsid w:val="00A0508E"/>
    <w:rsid w:val="00AB297C"/>
    <w:rsid w:val="00AF5AB2"/>
    <w:rsid w:val="00B20B4A"/>
    <w:rsid w:val="00B456AE"/>
    <w:rsid w:val="00B85B8D"/>
    <w:rsid w:val="00B86CC1"/>
    <w:rsid w:val="00BB5CE1"/>
    <w:rsid w:val="00BF6DB2"/>
    <w:rsid w:val="00C77E1D"/>
    <w:rsid w:val="00C90DF7"/>
    <w:rsid w:val="00D366F7"/>
    <w:rsid w:val="00D4742C"/>
    <w:rsid w:val="00D53C0B"/>
    <w:rsid w:val="00D87D9B"/>
    <w:rsid w:val="00DC0A83"/>
    <w:rsid w:val="00DE0A5C"/>
    <w:rsid w:val="00DF08CC"/>
    <w:rsid w:val="00E05365"/>
    <w:rsid w:val="00E25FC1"/>
    <w:rsid w:val="00E523EC"/>
    <w:rsid w:val="00E81AA6"/>
    <w:rsid w:val="00EA0300"/>
    <w:rsid w:val="00F03258"/>
    <w:rsid w:val="00F11BAB"/>
    <w:rsid w:val="00F26A76"/>
    <w:rsid w:val="00F42630"/>
    <w:rsid w:val="00F43AED"/>
    <w:rsid w:val="00F91377"/>
    <w:rsid w:val="00FA1DE0"/>
    <w:rsid w:val="00FC171E"/>
    <w:rsid w:val="00FD21C7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171E"/>
    <w:rPr>
      <w:rFonts w:ascii="Verdana" w:hAnsi="Verdana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53C0B"/>
    <w:pPr>
      <w:spacing w:before="100" w:beforeAutospacing="1" w:after="100" w:afterAutospacing="1"/>
    </w:pPr>
    <w:rPr>
      <w:rFonts w:ascii="Times New Roman" w:hAnsi="Times New Roman"/>
      <w:b w:val="0"/>
      <w:bCs w:val="0"/>
      <w:kern w:val="0"/>
      <w:sz w:val="24"/>
      <w:szCs w:val="24"/>
    </w:rPr>
  </w:style>
  <w:style w:type="character" w:styleId="Siln">
    <w:name w:val="Strong"/>
    <w:basedOn w:val="Predvolenpsmoodseku"/>
    <w:qFormat/>
    <w:rsid w:val="00D53C0B"/>
    <w:rPr>
      <w:b/>
      <w:bCs/>
    </w:rPr>
  </w:style>
  <w:style w:type="paragraph" w:styleId="Hlavika">
    <w:name w:val="header"/>
    <w:basedOn w:val="Normlny"/>
    <w:rsid w:val="00D53C0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53C0B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EA0300"/>
  </w:style>
  <w:style w:type="character" w:customStyle="1" w:styleId="skypepnhcontainer">
    <w:name w:val="skype_pnh_container"/>
    <w:basedOn w:val="Predvolenpsmoodseku"/>
    <w:rsid w:val="00EA0300"/>
  </w:style>
  <w:style w:type="character" w:customStyle="1" w:styleId="skypepnhmark">
    <w:name w:val="skype_pnh_mark"/>
    <w:basedOn w:val="Predvolenpsmoodseku"/>
    <w:rsid w:val="00EA0300"/>
  </w:style>
  <w:style w:type="character" w:customStyle="1" w:styleId="skypepnhleftspan">
    <w:name w:val="skype_pnh_left_span"/>
    <w:basedOn w:val="Predvolenpsmoodseku"/>
    <w:rsid w:val="00EA0300"/>
  </w:style>
  <w:style w:type="character" w:customStyle="1" w:styleId="skypepnhdropartspan">
    <w:name w:val="skype_pnh_dropart_span"/>
    <w:basedOn w:val="Predvolenpsmoodseku"/>
    <w:rsid w:val="00EA0300"/>
  </w:style>
  <w:style w:type="character" w:customStyle="1" w:styleId="skypepnhdropartflagspan">
    <w:name w:val="skype_pnh_dropart_flag_span"/>
    <w:basedOn w:val="Predvolenpsmoodseku"/>
    <w:rsid w:val="00EA0300"/>
  </w:style>
  <w:style w:type="character" w:customStyle="1" w:styleId="skypepnhtextspan">
    <w:name w:val="skype_pnh_text_span"/>
    <w:basedOn w:val="Predvolenpsmoodseku"/>
    <w:rsid w:val="00EA0300"/>
  </w:style>
  <w:style w:type="character" w:customStyle="1" w:styleId="skypepnhrightspan">
    <w:name w:val="skype_pnh_right_span"/>
    <w:basedOn w:val="Predvolenpsmoodseku"/>
    <w:rsid w:val="00EA0300"/>
  </w:style>
  <w:style w:type="character" w:styleId="Hypertextovprepojenie">
    <w:name w:val="Hyperlink"/>
    <w:basedOn w:val="Predvolenpsmoodseku"/>
    <w:rsid w:val="00EA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farbu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scibranyova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Bratislavsky futbalovy zvaz</Company>
  <LinksUpToDate>false</LinksUpToDate>
  <CharactersWithSpaces>1056</CharactersWithSpaces>
  <SharedDoc>false</SharedDoc>
  <HLinks>
    <vt:vector size="12" baseType="variant"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mailto:jan.farbula@gmail.com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mailto:darina.scibranyova@futbalsfz.sk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cp:lastModifiedBy>BFZ01</cp:lastModifiedBy>
  <cp:revision>5</cp:revision>
  <cp:lastPrinted>2012-06-27T14:53:00Z</cp:lastPrinted>
  <dcterms:created xsi:type="dcterms:W3CDTF">2014-10-23T20:25:00Z</dcterms:created>
  <dcterms:modified xsi:type="dcterms:W3CDTF">2014-10-24T12:27:00Z</dcterms:modified>
</cp:coreProperties>
</file>